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05C7E4B0" w:rsidR="0095254A" w:rsidRDefault="00115999" w:rsidP="00A35BEC">
      <w:pPr>
        <w:spacing w:line="240" w:lineRule="auto"/>
        <w:contextualSpacing/>
        <w:jc w:val="center"/>
      </w:pPr>
      <w:r>
        <w:t>Tu</w:t>
      </w:r>
      <w:r w:rsidR="004F5C31">
        <w:t>e</w:t>
      </w:r>
      <w:r w:rsidR="00F72CF1">
        <w:t xml:space="preserve">sday, </w:t>
      </w:r>
      <w:r w:rsidR="001F24DF">
        <w:t>Feb. 14</w:t>
      </w:r>
      <w:r w:rsidR="00F73CD9">
        <w:t>, 202</w:t>
      </w:r>
      <w:r w:rsidR="002D0F7E">
        <w:t>2</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12B4151F" w:rsidR="0095254A" w:rsidRDefault="0095254A" w:rsidP="0095254A">
      <w:pPr>
        <w:pStyle w:val="ListParagraph"/>
        <w:numPr>
          <w:ilvl w:val="0"/>
          <w:numId w:val="1"/>
        </w:numPr>
        <w:spacing w:line="240" w:lineRule="auto"/>
      </w:pPr>
      <w:r>
        <w:t>CALL TO ORDER</w:t>
      </w:r>
      <w:r w:rsidR="00A12B95">
        <w:t xml:space="preserve"> </w:t>
      </w:r>
    </w:p>
    <w:p w14:paraId="219AF6F8" w14:textId="4F474ABB" w:rsidR="00A12B95" w:rsidRDefault="00A12B95" w:rsidP="00A12B95">
      <w:pPr>
        <w:pStyle w:val="ListParagraph"/>
        <w:spacing w:line="240" w:lineRule="auto"/>
      </w:pPr>
      <w:r>
        <w:t xml:space="preserve">The meeting was called to order at 5:32PM by Chairman Ed </w:t>
      </w:r>
      <w:proofErr w:type="spellStart"/>
      <w:r>
        <w:t>Mee</w:t>
      </w:r>
      <w:proofErr w:type="spellEnd"/>
      <w:r>
        <w:t>.</w:t>
      </w:r>
    </w:p>
    <w:p w14:paraId="33C3274C" w14:textId="77777777" w:rsidR="0095254A" w:rsidRDefault="0095254A" w:rsidP="0095254A">
      <w:pPr>
        <w:pStyle w:val="ListParagraph"/>
        <w:spacing w:line="240" w:lineRule="auto"/>
        <w:ind w:left="1080"/>
      </w:pPr>
    </w:p>
    <w:p w14:paraId="60C76B98" w14:textId="7D0ABC13" w:rsidR="0095254A" w:rsidRDefault="0095254A" w:rsidP="0095254A">
      <w:pPr>
        <w:pStyle w:val="ListParagraph"/>
        <w:numPr>
          <w:ilvl w:val="0"/>
          <w:numId w:val="1"/>
        </w:numPr>
        <w:spacing w:line="240" w:lineRule="auto"/>
      </w:pPr>
      <w:r>
        <w:t>ROLL CALL</w:t>
      </w:r>
    </w:p>
    <w:p w14:paraId="1FDE246F" w14:textId="0FC7F292" w:rsidR="00A12B95" w:rsidRDefault="00A12B95" w:rsidP="00A12B95">
      <w:pPr>
        <w:pStyle w:val="ListParagraph"/>
        <w:spacing w:line="240" w:lineRule="auto"/>
      </w:pPr>
      <w:r>
        <w:t xml:space="preserve">Board Members Present: Ed </w:t>
      </w:r>
      <w:proofErr w:type="spellStart"/>
      <w:r>
        <w:t>Mee</w:t>
      </w:r>
      <w:proofErr w:type="spellEnd"/>
      <w:r>
        <w:t>, Greg Royse, Elise Bevington, Savannah Pina, Katie Henderson</w:t>
      </w:r>
    </w:p>
    <w:p w14:paraId="04B17348" w14:textId="04A58DF8" w:rsidR="00A12B95" w:rsidRDefault="00A12B95" w:rsidP="00A12B95">
      <w:pPr>
        <w:pStyle w:val="ListParagraph"/>
        <w:spacing w:line="240" w:lineRule="auto"/>
      </w:pPr>
      <w:r>
        <w:t xml:space="preserve">Staff Present: Glenn Reid, Stacy </w:t>
      </w:r>
      <w:proofErr w:type="spellStart"/>
      <w:r>
        <w:t>Boydstun</w:t>
      </w:r>
      <w:proofErr w:type="spellEnd"/>
    </w:p>
    <w:p w14:paraId="5E442375" w14:textId="4FF5E1E6" w:rsidR="00A12B95" w:rsidRDefault="00A12B95" w:rsidP="00A12B95">
      <w:pPr>
        <w:pStyle w:val="ListParagraph"/>
        <w:spacing w:line="240" w:lineRule="auto"/>
      </w:pPr>
      <w:r>
        <w:t xml:space="preserve">Community Members Present: Leigh, </w:t>
      </w:r>
      <w:proofErr w:type="spellStart"/>
      <w:r>
        <w:t>Prezkop</w:t>
      </w:r>
      <w:proofErr w:type="spellEnd"/>
      <w:r>
        <w:t>, Lucy Royse</w:t>
      </w:r>
    </w:p>
    <w:p w14:paraId="5D779004" w14:textId="77777777" w:rsidR="0095254A" w:rsidRDefault="0095254A"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38FE7BF1" w:rsidR="0095254A" w:rsidRDefault="0095254A" w:rsidP="0095254A">
      <w:pPr>
        <w:pStyle w:val="ListParagraph"/>
        <w:spacing w:line="240" w:lineRule="auto"/>
        <w:jc w:val="both"/>
      </w:pPr>
      <w:r>
        <w:t xml:space="preserve">3.2– Approval of Minutes </w:t>
      </w:r>
      <w:r w:rsidR="00F72CF1">
        <w:t xml:space="preserve">of the regular meeting of </w:t>
      </w:r>
      <w:r w:rsidR="001F24DF">
        <w:t>Jan. 10</w:t>
      </w:r>
    </w:p>
    <w:p w14:paraId="140792B0" w14:textId="5EA71EE2" w:rsidR="0095254A" w:rsidRDefault="0095254A" w:rsidP="0095254A">
      <w:pPr>
        <w:pStyle w:val="ListParagraph"/>
        <w:spacing w:line="240" w:lineRule="auto"/>
        <w:jc w:val="both"/>
      </w:pPr>
      <w:r>
        <w:t>3.3 - Approve Warrants</w:t>
      </w:r>
      <w:r w:rsidR="00724549">
        <w:t>/Payroll</w:t>
      </w:r>
    </w:p>
    <w:p w14:paraId="4C58A402" w14:textId="26E82301" w:rsidR="001A3909" w:rsidRDefault="001A3909" w:rsidP="0095254A">
      <w:pPr>
        <w:pStyle w:val="ListParagraph"/>
        <w:spacing w:line="240" w:lineRule="auto"/>
        <w:jc w:val="both"/>
      </w:pPr>
      <w:r>
        <w:t>3.4 – Accept Donations to YWECS</w:t>
      </w:r>
    </w:p>
    <w:p w14:paraId="32939470" w14:textId="62B25391" w:rsidR="00A12B95" w:rsidRDefault="00A12B95" w:rsidP="0095254A">
      <w:pPr>
        <w:pStyle w:val="ListParagraph"/>
        <w:spacing w:line="240" w:lineRule="auto"/>
        <w:jc w:val="both"/>
      </w:pPr>
    </w:p>
    <w:p w14:paraId="6E3CDB6F" w14:textId="4F7A0C31" w:rsidR="00A12B95" w:rsidRPr="00A12B95" w:rsidRDefault="00A12B95" w:rsidP="0095254A">
      <w:pPr>
        <w:pStyle w:val="ListParagraph"/>
        <w:spacing w:line="240" w:lineRule="auto"/>
        <w:jc w:val="both"/>
      </w:pPr>
      <w:r>
        <w:rPr>
          <w:b/>
          <w:bCs/>
        </w:rPr>
        <w:t xml:space="preserve">A MOTION WAS MADE </w:t>
      </w:r>
      <w:r>
        <w:t>by Elise Bevington, seconded by Greg Royse, to approve the Consent Agenda. The motion was carried unanimously.</w:t>
      </w:r>
    </w:p>
    <w:p w14:paraId="01933578" w14:textId="77777777" w:rsidR="0095254A" w:rsidRDefault="0095254A" w:rsidP="0095254A">
      <w:pPr>
        <w:pStyle w:val="ListParagraph"/>
        <w:spacing w:line="240" w:lineRule="auto"/>
        <w:jc w:val="both"/>
      </w:pPr>
      <w:r>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29EAED17" w14:textId="77777777" w:rsidR="009E1424" w:rsidRDefault="009E1424" w:rsidP="0095254A">
      <w:pPr>
        <w:pStyle w:val="ListParagraph"/>
        <w:spacing w:line="240" w:lineRule="auto"/>
        <w:jc w:val="center"/>
      </w:pPr>
    </w:p>
    <w:p w14:paraId="61F1DE31" w14:textId="77777777" w:rsidR="00AE1389" w:rsidRDefault="00AE1389" w:rsidP="00AE1389">
      <w:pPr>
        <w:pStyle w:val="ListParagraph"/>
        <w:numPr>
          <w:ilvl w:val="0"/>
          <w:numId w:val="1"/>
        </w:numPr>
        <w:spacing w:line="240" w:lineRule="auto"/>
      </w:pPr>
      <w:r>
        <w:t>APPROVAL OF 2019-20 AUDIT REPORT CORRECTIVE ACTIONS</w:t>
      </w:r>
    </w:p>
    <w:p w14:paraId="0E329322" w14:textId="18328480" w:rsidR="00AE1389" w:rsidRDefault="00AE1389" w:rsidP="009309DB">
      <w:pPr>
        <w:pStyle w:val="ListParagraph"/>
        <w:spacing w:line="240" w:lineRule="auto"/>
      </w:pPr>
      <w:r>
        <w:t>Consideration and action of the 2019-20 Audit Corrections Report for submission to the Madera County Superintendent of Schools Office.</w:t>
      </w:r>
    </w:p>
    <w:p w14:paraId="5E8CD087" w14:textId="77777777" w:rsidR="00A12B95" w:rsidRDefault="00A12B95" w:rsidP="009309DB">
      <w:pPr>
        <w:pStyle w:val="ListParagraph"/>
        <w:spacing w:line="240" w:lineRule="auto"/>
        <w:rPr>
          <w:b/>
          <w:bCs/>
        </w:rPr>
      </w:pPr>
    </w:p>
    <w:p w14:paraId="6511EE07" w14:textId="31D2B861" w:rsidR="00A12B95" w:rsidRPr="00A12B95" w:rsidRDefault="00A12B95" w:rsidP="009309DB">
      <w:pPr>
        <w:pStyle w:val="ListParagraph"/>
        <w:spacing w:line="240" w:lineRule="auto"/>
      </w:pPr>
      <w:r>
        <w:rPr>
          <w:b/>
          <w:bCs/>
        </w:rPr>
        <w:t xml:space="preserve">A MOTION WAS MADE </w:t>
      </w:r>
      <w:r>
        <w:t>by Greg Royse, seconded by Katie Henderson</w:t>
      </w:r>
      <w:r w:rsidR="00833507">
        <w:t>, to approve the 2019-2020 Audit Corrections Report. The motion was carried unanimously.</w:t>
      </w:r>
      <w:r>
        <w:t xml:space="preserve"> </w:t>
      </w:r>
    </w:p>
    <w:p w14:paraId="6557B5DF" w14:textId="77777777" w:rsidR="009309DB" w:rsidRDefault="009309DB" w:rsidP="009309DB">
      <w:pPr>
        <w:pStyle w:val="ListParagraph"/>
        <w:spacing w:line="240" w:lineRule="auto"/>
      </w:pPr>
    </w:p>
    <w:p w14:paraId="3DC56367" w14:textId="66A44292" w:rsidR="00AE1389" w:rsidRDefault="00AE1389" w:rsidP="00AE1389">
      <w:pPr>
        <w:pStyle w:val="ListParagraph"/>
        <w:numPr>
          <w:ilvl w:val="0"/>
          <w:numId w:val="1"/>
        </w:numPr>
        <w:spacing w:line="240" w:lineRule="auto"/>
      </w:pPr>
      <w:r>
        <w:lastRenderedPageBreak/>
        <w:t>APPROVAL OF BOARD OF DIRECTORS OFFICERS FOR THE 2022-24 SCHOOL YEARS</w:t>
      </w:r>
    </w:p>
    <w:p w14:paraId="469ABCBF" w14:textId="4A6E7276" w:rsidR="00AE1389" w:rsidRDefault="00AE1389" w:rsidP="00AE1389">
      <w:pPr>
        <w:pStyle w:val="ListParagraph"/>
        <w:spacing w:line="240" w:lineRule="auto"/>
      </w:pPr>
      <w:r>
        <w:t>Consideration and action on the appointment of a Chairperson and Secretary for the following two school years</w:t>
      </w:r>
      <w:r w:rsidR="00833507">
        <w:t>.</w:t>
      </w:r>
    </w:p>
    <w:p w14:paraId="0A29ED51" w14:textId="0581E4BE" w:rsidR="00833507" w:rsidRDefault="00833507" w:rsidP="00AE1389">
      <w:pPr>
        <w:pStyle w:val="ListParagraph"/>
        <w:spacing w:line="240" w:lineRule="auto"/>
      </w:pPr>
    </w:p>
    <w:p w14:paraId="6330F5DC" w14:textId="015A441C" w:rsidR="00833507" w:rsidRPr="00833507" w:rsidRDefault="00833507" w:rsidP="00AE1389">
      <w:pPr>
        <w:pStyle w:val="ListParagraph"/>
        <w:spacing w:line="240" w:lineRule="auto"/>
      </w:pPr>
      <w:r>
        <w:rPr>
          <w:b/>
          <w:bCs/>
        </w:rPr>
        <w:t xml:space="preserve">A MOTION WAS MADE </w:t>
      </w:r>
      <w:r>
        <w:t>by Katie Henderson, seconded by Savannah Pina</w:t>
      </w:r>
      <w:r w:rsidR="00047A84">
        <w:t>,</w:t>
      </w:r>
      <w:r>
        <w:rPr>
          <w:b/>
          <w:bCs/>
        </w:rPr>
        <w:t xml:space="preserve"> </w:t>
      </w:r>
      <w:r>
        <w:t xml:space="preserve">for the existing </w:t>
      </w:r>
      <w:r w:rsidR="00047A84">
        <w:t xml:space="preserve">Board </w:t>
      </w:r>
      <w:r>
        <w:t>Officers stay in their current roles for the 2022-24 school year.</w:t>
      </w:r>
      <w:r w:rsidR="00047A84">
        <w:t xml:space="preserve"> The motion was carried unanimously.</w:t>
      </w:r>
    </w:p>
    <w:p w14:paraId="4F4B6962" w14:textId="1B16B0D7" w:rsidR="00020B75" w:rsidRDefault="00020B75" w:rsidP="00AE1389">
      <w:pPr>
        <w:pStyle w:val="ListParagraph"/>
        <w:spacing w:line="240" w:lineRule="auto"/>
      </w:pPr>
    </w:p>
    <w:p w14:paraId="508AF295" w14:textId="3B77EC56" w:rsidR="00020B75" w:rsidRDefault="00020B75" w:rsidP="00020B75">
      <w:pPr>
        <w:pStyle w:val="ListParagraph"/>
        <w:numPr>
          <w:ilvl w:val="0"/>
          <w:numId w:val="1"/>
        </w:numPr>
        <w:spacing w:line="240" w:lineRule="auto"/>
      </w:pPr>
      <w:r>
        <w:t>APPROVAL OF THE SCHOOL ACCOUNTABILITY REPORT CARD (SARC) FOR 2021-22</w:t>
      </w:r>
    </w:p>
    <w:p w14:paraId="4703E0AB" w14:textId="4BD5AA68" w:rsidR="00833507" w:rsidRDefault="00020B75" w:rsidP="00833507">
      <w:pPr>
        <w:pStyle w:val="ListParagraph"/>
        <w:spacing w:line="240" w:lineRule="auto"/>
      </w:pPr>
      <w:r>
        <w:t>Consideration and action on the adoption of the 2021-22 School Accountability Report Card</w:t>
      </w:r>
    </w:p>
    <w:p w14:paraId="7A531EB7" w14:textId="61CE4199" w:rsidR="00833507" w:rsidRDefault="00833507" w:rsidP="00020B75">
      <w:pPr>
        <w:pStyle w:val="ListParagraph"/>
        <w:spacing w:line="240" w:lineRule="auto"/>
      </w:pPr>
    </w:p>
    <w:p w14:paraId="40B772CF" w14:textId="0949B736" w:rsidR="00833507" w:rsidRPr="00833507" w:rsidRDefault="00833507" w:rsidP="00020B75">
      <w:pPr>
        <w:pStyle w:val="ListParagraph"/>
        <w:spacing w:line="240" w:lineRule="auto"/>
      </w:pPr>
      <w:r>
        <w:rPr>
          <w:b/>
          <w:bCs/>
        </w:rPr>
        <w:t xml:space="preserve">A MOTION WAS MADE </w:t>
      </w:r>
      <w:r>
        <w:t>by Savannah Pina, seconded by Elise Bevington, to approve the School Accountability Report Card (SARC) for 2021-22. The motion was carried unanimously.</w:t>
      </w:r>
    </w:p>
    <w:p w14:paraId="40EEE494" w14:textId="27C3D4B7" w:rsidR="00B240F9" w:rsidRDefault="00B240F9" w:rsidP="00B240F9">
      <w:pPr>
        <w:pStyle w:val="ListParagraph"/>
        <w:spacing w:line="240" w:lineRule="auto"/>
      </w:pPr>
    </w:p>
    <w:p w14:paraId="789D7937" w14:textId="1847FF7D" w:rsidR="00590313" w:rsidRDefault="00590313" w:rsidP="00360E19">
      <w:pPr>
        <w:spacing w:line="240" w:lineRule="auto"/>
      </w:pPr>
    </w:p>
    <w:p w14:paraId="1D212A8A" w14:textId="77777777" w:rsidR="00E96CD3" w:rsidRDefault="00E96CD3" w:rsidP="00360E19">
      <w:pPr>
        <w:spacing w:line="240" w:lineRule="auto"/>
      </w:pPr>
    </w:p>
    <w:p w14:paraId="77E6883D" w14:textId="50866784" w:rsidR="0095254A" w:rsidRDefault="0095254A" w:rsidP="00E05AAD">
      <w:pPr>
        <w:jc w:val="center"/>
      </w:pPr>
      <w:r>
        <w:t>INFORMATION ITEMS</w:t>
      </w:r>
    </w:p>
    <w:p w14:paraId="65DA9015" w14:textId="77777777" w:rsidR="00A44940" w:rsidRDefault="00A44940" w:rsidP="00A44940">
      <w:pPr>
        <w:pStyle w:val="ListParagraph"/>
      </w:pPr>
    </w:p>
    <w:p w14:paraId="4F3E018D" w14:textId="7EF38DF5" w:rsidR="00F73CD9" w:rsidRDefault="00F73CD9" w:rsidP="00F73CD9">
      <w:pPr>
        <w:pStyle w:val="ListParagraph"/>
        <w:numPr>
          <w:ilvl w:val="0"/>
          <w:numId w:val="1"/>
        </w:numPr>
      </w:pPr>
      <w:r>
        <w:t>STAFF REPORTS</w:t>
      </w:r>
    </w:p>
    <w:p w14:paraId="6099DB27" w14:textId="295C03FD" w:rsidR="00047A84" w:rsidRDefault="00047A84" w:rsidP="00047A84">
      <w:pPr>
        <w:pStyle w:val="ListParagraph"/>
      </w:pPr>
      <w:r>
        <w:t xml:space="preserve">Stacy </w:t>
      </w:r>
      <w:proofErr w:type="spellStart"/>
      <w:r>
        <w:t>Boydstun</w:t>
      </w:r>
      <w:proofErr w:type="spellEnd"/>
      <w:r>
        <w:t xml:space="preserve"> shared about how well the Channel Islands field trip went. She shared about </w:t>
      </w:r>
      <w:r w:rsidR="00A866D8">
        <w:t>the next</w:t>
      </w:r>
      <w:r>
        <w:t xml:space="preserve"> Artists in Residence</w:t>
      </w:r>
      <w:r w:rsidR="00A866D8">
        <w:t xml:space="preserve"> visiting YWECS</w:t>
      </w:r>
      <w:r>
        <w:t xml:space="preserve"> who specialize in mosaics.</w:t>
      </w:r>
      <w:r w:rsidR="00A866D8">
        <w:t xml:space="preserve"> She also handed out informative information to the Board that she also shared with the parents </w:t>
      </w:r>
      <w:r w:rsidR="00D401D2">
        <w:t>(</w:t>
      </w:r>
      <w:r w:rsidR="00A866D8">
        <w:t>new and old</w:t>
      </w:r>
      <w:r w:rsidR="00D401D2">
        <w:t>)</w:t>
      </w:r>
      <w:r w:rsidR="00A866D8">
        <w:t xml:space="preserve"> </w:t>
      </w:r>
      <w:r w:rsidR="00D401D2">
        <w:t>helping to explain and remind YWECS families of</w:t>
      </w:r>
      <w:r w:rsidR="00A866D8">
        <w:t xml:space="preserve"> her approach to YWECS</w:t>
      </w:r>
      <w:r w:rsidR="00D401D2">
        <w:t>.</w:t>
      </w:r>
      <w:r w:rsidR="00A866D8">
        <w:t xml:space="preserve"> (3 year cycles for social studies/field </w:t>
      </w:r>
      <w:proofErr w:type="spellStart"/>
      <w:proofErr w:type="gramStart"/>
      <w:r w:rsidR="00A866D8">
        <w:t>trips,</w:t>
      </w:r>
      <w:r w:rsidR="00D401D2">
        <w:t>Montessori</w:t>
      </w:r>
      <w:proofErr w:type="spellEnd"/>
      <w:proofErr w:type="gramEnd"/>
      <w:r w:rsidR="00D401D2">
        <w:t>,</w:t>
      </w:r>
      <w:r w:rsidR="00A866D8">
        <w:t xml:space="preserve"> </w:t>
      </w:r>
      <w:proofErr w:type="spellStart"/>
      <w:r w:rsidR="00A866D8">
        <w:t>etc</w:t>
      </w:r>
      <w:proofErr w:type="spellEnd"/>
      <w:r w:rsidR="00A866D8">
        <w:t>)</w:t>
      </w:r>
    </w:p>
    <w:p w14:paraId="4A11D44E" w14:textId="290A948C" w:rsidR="00D401D2" w:rsidRDefault="00D401D2" w:rsidP="00047A84">
      <w:pPr>
        <w:pStyle w:val="ListParagraph"/>
      </w:pPr>
    </w:p>
    <w:p w14:paraId="15F17B08" w14:textId="58CD4BE5" w:rsidR="00D401D2" w:rsidRDefault="00D401D2" w:rsidP="00047A84">
      <w:pPr>
        <w:pStyle w:val="ListParagraph"/>
      </w:pPr>
      <w:r>
        <w:t>Glenn Reid added that YWECS needs to start looking at the reauthorization for the charter, which will need to be submitted in December or January.</w:t>
      </w:r>
    </w:p>
    <w:p w14:paraId="796EF69B" w14:textId="77777777" w:rsidR="00B240F9" w:rsidRDefault="00B240F9" w:rsidP="00B240F9">
      <w:pPr>
        <w:pStyle w:val="ListParagraph"/>
      </w:pPr>
    </w:p>
    <w:p w14:paraId="349F7E5E" w14:textId="12E47F00" w:rsidR="00B240F9" w:rsidRDefault="00B240F9" w:rsidP="00B240F9">
      <w:pPr>
        <w:pStyle w:val="ListParagraph"/>
        <w:numPr>
          <w:ilvl w:val="0"/>
          <w:numId w:val="1"/>
        </w:numPr>
      </w:pPr>
      <w:r>
        <w:t>BUILDINGS AND GROUNDS PROJECTS UPDATE</w:t>
      </w:r>
    </w:p>
    <w:p w14:paraId="62E8E250" w14:textId="30F51F4D" w:rsidR="00D401D2" w:rsidRDefault="00D401D2" w:rsidP="00D401D2">
      <w:pPr>
        <w:pStyle w:val="ListParagraph"/>
      </w:pPr>
      <w:r>
        <w:t>Glenn Reid updated the Board on the fire alarm project</w:t>
      </w:r>
      <w:r w:rsidR="00441328">
        <w:t>, which has had challenges but should be wrapped up soon.</w:t>
      </w:r>
    </w:p>
    <w:p w14:paraId="75F98AAA" w14:textId="77777777" w:rsidR="00F73CD9" w:rsidRDefault="00F73CD9" w:rsidP="00F73CD9">
      <w:pPr>
        <w:pStyle w:val="ListParagraph"/>
      </w:pPr>
    </w:p>
    <w:p w14:paraId="62057F66" w14:textId="19CC41DF" w:rsidR="0095254A" w:rsidRDefault="0095254A" w:rsidP="0095254A">
      <w:pPr>
        <w:pStyle w:val="ListParagraph"/>
        <w:numPr>
          <w:ilvl w:val="0"/>
          <w:numId w:val="1"/>
        </w:numPr>
        <w:spacing w:line="240" w:lineRule="auto"/>
      </w:pPr>
      <w:r>
        <w:t>BOARD MEMBER COMMENTS</w:t>
      </w:r>
    </w:p>
    <w:p w14:paraId="4C07D590" w14:textId="4A42F93E" w:rsidR="00441328" w:rsidRDefault="00441328" w:rsidP="00441328">
      <w:pPr>
        <w:pStyle w:val="ListParagraph"/>
        <w:spacing w:line="240" w:lineRule="auto"/>
      </w:pPr>
      <w:r>
        <w:t>Katie Henderson commended Stacy on the successful field trip</w:t>
      </w:r>
      <w:r w:rsidR="00423CD5">
        <w:t xml:space="preserve">. She also </w:t>
      </w:r>
      <w:r>
        <w:t>reminded the Board of the outdoor projects that still need to be done at YWECS when the weather improves.</w:t>
      </w:r>
    </w:p>
    <w:p w14:paraId="07F553FC" w14:textId="46BE93C8" w:rsidR="0095254A" w:rsidRDefault="0095254A" w:rsidP="0095254A">
      <w:pPr>
        <w:pStyle w:val="ListParagraph"/>
      </w:pPr>
    </w:p>
    <w:p w14:paraId="18382C16" w14:textId="54684537" w:rsidR="00441328" w:rsidRDefault="00441328" w:rsidP="0095254A">
      <w:pPr>
        <w:pStyle w:val="ListParagraph"/>
      </w:pPr>
      <w:r>
        <w:t xml:space="preserve">Ed </w:t>
      </w:r>
      <w:proofErr w:type="spellStart"/>
      <w:r>
        <w:t>Mee</w:t>
      </w:r>
      <w:proofErr w:type="spellEnd"/>
      <w:r>
        <w:t xml:space="preserve"> </w:t>
      </w:r>
      <w:r w:rsidR="00AE2DE2">
        <w:t xml:space="preserve">shared that WAPOA during their last meeting mentioned they would like to donate some money to YWECS. They would like to know what specifically YWECS would like it to go towards.  </w:t>
      </w:r>
    </w:p>
    <w:p w14:paraId="69A39B8C" w14:textId="6DC74F22" w:rsidR="0095254A" w:rsidRDefault="0095254A" w:rsidP="00423CD5">
      <w:pPr>
        <w:pStyle w:val="ListParagraph"/>
        <w:numPr>
          <w:ilvl w:val="0"/>
          <w:numId w:val="1"/>
        </w:numPr>
        <w:spacing w:line="240" w:lineRule="auto"/>
      </w:pPr>
      <w:r>
        <w:t>FUTURE AGENDA ITEMS</w:t>
      </w:r>
    </w:p>
    <w:p w14:paraId="4493421F" w14:textId="55A15400" w:rsidR="0095254A" w:rsidRDefault="0095254A" w:rsidP="0095254A">
      <w:pPr>
        <w:pStyle w:val="ListParagraph"/>
      </w:pPr>
      <w:r>
        <w:t>Request that various items be placed on the next agenda for discussion and/or action.</w:t>
      </w:r>
      <w:r>
        <w:tab/>
      </w:r>
    </w:p>
    <w:p w14:paraId="2920719F" w14:textId="098942BA" w:rsidR="00AE1389" w:rsidRPr="00AE2DE2" w:rsidRDefault="00AE2DE2" w:rsidP="0095254A">
      <w:pPr>
        <w:pStyle w:val="ListParagraph"/>
        <w:rPr>
          <w:b/>
          <w:bCs/>
        </w:rPr>
      </w:pPr>
      <w:r>
        <w:rPr>
          <w:b/>
          <w:bCs/>
        </w:rPr>
        <w:t>*</w:t>
      </w:r>
      <w:r w:rsidR="00AE1389" w:rsidRPr="00AE2DE2">
        <w:rPr>
          <w:b/>
          <w:bCs/>
        </w:rPr>
        <w:t>2</w:t>
      </w:r>
      <w:r w:rsidR="00AE1389" w:rsidRPr="00AE2DE2">
        <w:rPr>
          <w:b/>
          <w:bCs/>
          <w:vertAlign w:val="superscript"/>
        </w:rPr>
        <w:t>nd</w:t>
      </w:r>
      <w:r w:rsidR="00AE1389" w:rsidRPr="00AE2DE2">
        <w:rPr>
          <w:b/>
          <w:bCs/>
        </w:rPr>
        <w:t xml:space="preserve"> Interim Budget Report</w:t>
      </w:r>
      <w:r>
        <w:rPr>
          <w:b/>
          <w:bCs/>
        </w:rPr>
        <w:t xml:space="preserve">       *2023-24 School Calendar</w:t>
      </w:r>
    </w:p>
    <w:p w14:paraId="53EFAB06" w14:textId="7E6C45E9" w:rsidR="0095254A" w:rsidRDefault="00AE2DE2" w:rsidP="00AE2DE2">
      <w:pPr>
        <w:spacing w:line="240" w:lineRule="auto"/>
      </w:pPr>
      <w:r>
        <w:lastRenderedPageBreak/>
        <w:t>12.</w:t>
      </w:r>
      <w:r w:rsidR="0095254A">
        <w:t>NEXT BOARD MEETING</w:t>
      </w:r>
    </w:p>
    <w:p w14:paraId="7DE910C3" w14:textId="7F896980"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AE1389">
        <w:t>March 14</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5C2B76BE" w:rsidR="0095254A" w:rsidRDefault="00AE2DE2" w:rsidP="00AE2DE2">
      <w:pPr>
        <w:spacing w:line="240" w:lineRule="auto"/>
      </w:pPr>
      <w:r>
        <w:t>13.</w:t>
      </w:r>
      <w:r w:rsidR="0095254A">
        <w:t>ADJOURNMENT</w:t>
      </w:r>
    </w:p>
    <w:p w14:paraId="4FEA5EC1" w14:textId="27DAE088" w:rsidR="00D401D2" w:rsidRDefault="00D401D2" w:rsidP="00D401D2">
      <w:pPr>
        <w:pStyle w:val="ListParagraph"/>
        <w:spacing w:line="240" w:lineRule="auto"/>
      </w:pPr>
      <w:r>
        <w:t>The meeting was adjourned at 6:10PM.</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678D547B"/>
    <w:multiLevelType w:val="hybridMultilevel"/>
    <w:tmpl w:val="878A6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39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47A84"/>
    <w:rsid w:val="001104B6"/>
    <w:rsid w:val="00115999"/>
    <w:rsid w:val="001A3909"/>
    <w:rsid w:val="001F24DF"/>
    <w:rsid w:val="001F6BFA"/>
    <w:rsid w:val="001F7345"/>
    <w:rsid w:val="002D0F7E"/>
    <w:rsid w:val="00311EAD"/>
    <w:rsid w:val="00360E19"/>
    <w:rsid w:val="00423CD5"/>
    <w:rsid w:val="00441328"/>
    <w:rsid w:val="00454B76"/>
    <w:rsid w:val="00466FDD"/>
    <w:rsid w:val="004F5C31"/>
    <w:rsid w:val="00537385"/>
    <w:rsid w:val="005649AB"/>
    <w:rsid w:val="00590313"/>
    <w:rsid w:val="00645E77"/>
    <w:rsid w:val="006E3106"/>
    <w:rsid w:val="00724549"/>
    <w:rsid w:val="00833507"/>
    <w:rsid w:val="009174D6"/>
    <w:rsid w:val="009309DB"/>
    <w:rsid w:val="0095254A"/>
    <w:rsid w:val="0098614A"/>
    <w:rsid w:val="009E1424"/>
    <w:rsid w:val="00A12B95"/>
    <w:rsid w:val="00A35BEC"/>
    <w:rsid w:val="00A44940"/>
    <w:rsid w:val="00A54BBD"/>
    <w:rsid w:val="00A866D8"/>
    <w:rsid w:val="00AE1389"/>
    <w:rsid w:val="00AE2DE2"/>
    <w:rsid w:val="00AE5D3E"/>
    <w:rsid w:val="00B0346F"/>
    <w:rsid w:val="00B240F9"/>
    <w:rsid w:val="00BF7220"/>
    <w:rsid w:val="00C52CC2"/>
    <w:rsid w:val="00CB1CE1"/>
    <w:rsid w:val="00D401D2"/>
    <w:rsid w:val="00E05AAD"/>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Bevington, Parker J</cp:lastModifiedBy>
  <cp:revision>2</cp:revision>
  <dcterms:created xsi:type="dcterms:W3CDTF">2023-03-14T21:49:00Z</dcterms:created>
  <dcterms:modified xsi:type="dcterms:W3CDTF">2023-03-14T21:49:00Z</dcterms:modified>
</cp:coreProperties>
</file>